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ED1048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>Seguem os dados da loja, para testes e desenvolvimento de WS para ambiente de Homologação:</w:t>
      </w:r>
    </w:p>
    <w:p w14:paraId="60966A07" w14:textId="77777777" w:rsidR="006F0B2B" w:rsidRDefault="006F0B2B" w:rsidP="006F0B2B">
      <w:pPr>
        <w:shd w:val="clear" w:color="auto" w:fill="FFFFFF"/>
        <w:rPr>
          <w:color w:val="212121"/>
        </w:rPr>
      </w:pPr>
    </w:p>
    <w:p w14:paraId="056E8083" w14:textId="77777777" w:rsidR="006F0B2B" w:rsidRPr="006F0B2B" w:rsidRDefault="006F0B2B" w:rsidP="006F0B2B">
      <w:pPr>
        <w:shd w:val="clear" w:color="auto" w:fill="FFFFFF"/>
        <w:rPr>
          <w:b/>
          <w:bCs/>
          <w:color w:val="212121"/>
        </w:rPr>
      </w:pPr>
      <w:r w:rsidRPr="006F0B2B">
        <w:rPr>
          <w:b/>
          <w:bCs/>
          <w:color w:val="212121"/>
          <w:highlight w:val="yellow"/>
        </w:rPr>
        <w:t>Para testes gentileza informar CNPJ de da loja que realizara os testes.</w:t>
      </w:r>
    </w:p>
    <w:p w14:paraId="7B44DFA1" w14:textId="77777777" w:rsidR="006F0B2B" w:rsidRDefault="006F0B2B" w:rsidP="006F0B2B">
      <w:pPr>
        <w:shd w:val="clear" w:color="auto" w:fill="FFFFFF"/>
        <w:rPr>
          <w:color w:val="212121"/>
        </w:rPr>
      </w:pPr>
    </w:p>
    <w:p w14:paraId="1C440C9D" w14:textId="77777777" w:rsidR="006F0B2B" w:rsidRDefault="006F0B2B" w:rsidP="006F0B2B">
      <w:pPr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Documentação Web Service: </w:t>
      </w:r>
      <w:hyperlink r:id="rId5" w:history="1">
        <w:r>
          <w:rPr>
            <w:rStyle w:val="Hyperlink"/>
            <w:rFonts w:eastAsia="Times New Roman"/>
            <w:color w:val="0000FF"/>
          </w:rPr>
          <w:t>http://xsd.epharma.com.br/autorizador/</w:t>
        </w:r>
      </w:hyperlink>
    </w:p>
    <w:p w14:paraId="79A4B6E0" w14:textId="77777777" w:rsidR="006F0B2B" w:rsidRDefault="006F0B2B" w:rsidP="006F0B2B">
      <w:pPr>
        <w:numPr>
          <w:ilvl w:val="0"/>
          <w:numId w:val="1"/>
        </w:numPr>
        <w:rPr>
          <w:rFonts w:eastAsia="Times New Roman"/>
          <w:color w:val="212121"/>
          <w:lang w:eastAsia="pt-BR"/>
        </w:rPr>
      </w:pPr>
      <w:r>
        <w:rPr>
          <w:rFonts w:eastAsia="Times New Roman"/>
          <w:color w:val="212121"/>
        </w:rPr>
        <w:t xml:space="preserve">Link do concentrador: </w:t>
      </w:r>
      <w:hyperlink r:id="rId6" w:history="1">
        <w:r>
          <w:rPr>
            <w:rStyle w:val="Hyperlink"/>
            <w:rFonts w:eastAsia="Times New Roman"/>
            <w:color w:val="0000FF"/>
          </w:rPr>
          <w:t>http://webservice.epharma.com.br/WsConcentrador.asmx</w:t>
        </w:r>
      </w:hyperlink>
      <w:r>
        <w:rPr>
          <w:rFonts w:eastAsia="Times New Roman"/>
          <w:color w:val="212121"/>
        </w:rPr>
        <w:t xml:space="preserve"> </w:t>
      </w:r>
    </w:p>
    <w:p w14:paraId="3F08B965" w14:textId="77777777" w:rsidR="006F0B2B" w:rsidRDefault="006F0B2B" w:rsidP="006F0B2B">
      <w:pPr>
        <w:numPr>
          <w:ilvl w:val="0"/>
          <w:numId w:val="1"/>
        </w:numPr>
        <w:rPr>
          <w:rFonts w:eastAsia="Times New Roman"/>
          <w:color w:val="212121"/>
          <w:lang w:val="en-US"/>
        </w:rPr>
      </w:pPr>
      <w:r>
        <w:rPr>
          <w:rFonts w:eastAsia="Times New Roman"/>
          <w:color w:val="212121"/>
          <w:lang w:val="en-US"/>
        </w:rPr>
        <w:t xml:space="preserve">Link do wsDelivery: </w:t>
      </w:r>
      <w:hyperlink r:id="rId7" w:history="1">
        <w:r>
          <w:rPr>
            <w:rStyle w:val="Hyperlink"/>
            <w:rFonts w:eastAsia="Times New Roman"/>
            <w:color w:val="0000FF"/>
            <w:lang w:val="en-US"/>
          </w:rPr>
          <w:t>http://xsd.epharma.com.br/wsdelivery/</w:t>
        </w:r>
      </w:hyperlink>
      <w:r>
        <w:rPr>
          <w:rFonts w:eastAsia="Times New Roman"/>
          <w:color w:val="212121"/>
          <w:lang w:val="en-US"/>
        </w:rPr>
        <w:t xml:space="preserve"> </w:t>
      </w:r>
    </w:p>
    <w:p w14:paraId="4CBD21A5" w14:textId="2A02F112" w:rsidR="006F0B2B" w:rsidRDefault="006F0B2B" w:rsidP="006F0B2B">
      <w:pPr>
        <w:numPr>
          <w:ilvl w:val="0"/>
          <w:numId w:val="1"/>
        </w:numPr>
        <w:rPr>
          <w:rFonts w:eastAsia="Times New Roman"/>
          <w:color w:val="212121"/>
        </w:rPr>
      </w:pPr>
      <w:r>
        <w:rPr>
          <w:rFonts w:eastAsia="Times New Roman"/>
          <w:color w:val="212121"/>
        </w:rPr>
        <w:t xml:space="preserve">Link do wsStream: </w:t>
      </w:r>
      <w:hyperlink r:id="rId8" w:history="1">
        <w:r>
          <w:rPr>
            <w:rStyle w:val="Hyperlink"/>
            <w:rFonts w:eastAsia="Times New Roman"/>
            <w:color w:val="0000FF"/>
          </w:rPr>
          <w:t>http://xsd.epharma.com.br/wsstream/</w:t>
        </w:r>
      </w:hyperlink>
      <w:r>
        <w:rPr>
          <w:rFonts w:eastAsia="Times New Roman"/>
          <w:color w:val="212121"/>
        </w:rPr>
        <w:t xml:space="preserve">   - para envio de Imagens </w:t>
      </w:r>
      <w:r w:rsidR="004B79FB">
        <w:rPr>
          <w:rFonts w:eastAsia="Times New Roman"/>
          <w:color w:val="212121"/>
        </w:rPr>
        <w:t>do Delivery</w:t>
      </w:r>
    </w:p>
    <w:p w14:paraId="0EC09B80" w14:textId="77777777" w:rsidR="006F0B2B" w:rsidRDefault="006F0B2B" w:rsidP="006F0B2B">
      <w:pPr>
        <w:shd w:val="clear" w:color="auto" w:fill="FFFFFF"/>
        <w:rPr>
          <w:color w:val="212121"/>
        </w:rPr>
      </w:pPr>
    </w:p>
    <w:p w14:paraId="0E1A27D6" w14:textId="77777777" w:rsidR="006F0B2B" w:rsidRDefault="006F0B2B" w:rsidP="006F0B2B">
      <w:pPr>
        <w:autoSpaceDE w:val="0"/>
        <w:autoSpaceDN w:val="0"/>
      </w:pPr>
      <w:r>
        <w:t>Link dos cartões testes ePharma</w:t>
      </w:r>
      <w:r>
        <w:rPr>
          <w:color w:val="1F497D"/>
        </w:rPr>
        <w:t xml:space="preserve">: </w:t>
      </w:r>
      <w:hyperlink r:id="rId9" w:history="1">
        <w:r>
          <w:rPr>
            <w:rStyle w:val="Hyperlink"/>
            <w:color w:val="0000FF"/>
          </w:rPr>
          <w:t>http://www.epharma.com.br/Implantacao/Testes_ePharma_cartoes.pdf</w:t>
        </w:r>
      </w:hyperlink>
      <w:r>
        <w:t xml:space="preserve"> </w:t>
      </w:r>
    </w:p>
    <w:p w14:paraId="1C770846" w14:textId="77777777" w:rsidR="006F0B2B" w:rsidRDefault="006F0B2B" w:rsidP="006F0B2B">
      <w:pPr>
        <w:autoSpaceDE w:val="0"/>
        <w:autoSpaceDN w:val="0"/>
        <w:rPr>
          <w:color w:val="1F497D"/>
          <w:lang w:eastAsia="pt-BR"/>
        </w:rPr>
      </w:pPr>
    </w:p>
    <w:p w14:paraId="1D851C81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>Para Homologação e Validação, precisamos que nos enviem, os arquivos XML de envio e recebimento das transações abaixo, os cupons fiscais ou notas e vinculados gerados de sua rede, para que possamos colocar em Produção.</w:t>
      </w:r>
    </w:p>
    <w:p w14:paraId="16A347C0" w14:textId="77777777" w:rsidR="006F0B2B" w:rsidRDefault="006F0B2B" w:rsidP="006F0B2B">
      <w:pPr>
        <w:rPr>
          <w:color w:val="1F497D"/>
        </w:rPr>
      </w:pPr>
    </w:p>
    <w:p w14:paraId="11043DC9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1.      Login</w:t>
      </w:r>
    </w:p>
    <w:p w14:paraId="6AC301DD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 xml:space="preserve">2.      Inicialização </w:t>
      </w:r>
    </w:p>
    <w:p w14:paraId="562B5DD1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3.      Consulta de Saldo</w:t>
      </w:r>
    </w:p>
    <w:p w14:paraId="58BAEF4B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4.      Solicitação de Autorização com Cópia de receita</w:t>
      </w:r>
    </w:p>
    <w:p w14:paraId="167AFE52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5.      Solicitação de Autorização Dependentes</w:t>
      </w:r>
    </w:p>
    <w:p w14:paraId="077B3CC0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6.      Solicitação de Autorização Farmacia Popular (se for ePharma Concentrador)</w:t>
      </w:r>
    </w:p>
    <w:p w14:paraId="1DD644A1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 xml:space="preserve">7.      Consulta da Autorização </w:t>
      </w:r>
    </w:p>
    <w:p w14:paraId="401394C7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8.      Venda com cupom fiscal (se utilizar)</w:t>
      </w:r>
    </w:p>
    <w:p w14:paraId="4A3F6A4A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9.      Venda com nota fiscal / SAT (se utilizar)</w:t>
      </w:r>
    </w:p>
    <w:p w14:paraId="7DDD641B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 xml:space="preserve">10.  Cancelamento Venda </w:t>
      </w:r>
    </w:p>
    <w:p w14:paraId="31566E19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11.  Cancelamento Autorização</w:t>
      </w:r>
    </w:p>
    <w:p w14:paraId="047DC98C" w14:textId="77777777" w:rsidR="006F0B2B" w:rsidRDefault="006F0B2B" w:rsidP="006F0B2B">
      <w:pPr>
        <w:rPr>
          <w:color w:val="1F497D"/>
        </w:rPr>
      </w:pPr>
    </w:p>
    <w:p w14:paraId="68A9C3AB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>Para cópia de receita e transferência de imagens para o FTP ePharma:</w:t>
      </w:r>
    </w:p>
    <w:p w14:paraId="53C45FB8" w14:textId="77777777" w:rsidR="006F0B2B" w:rsidRDefault="006F0B2B" w:rsidP="006F0B2B">
      <w:pPr>
        <w:rPr>
          <w:color w:val="1F497D"/>
        </w:rPr>
      </w:pPr>
    </w:p>
    <w:p w14:paraId="2F990590" w14:textId="77777777" w:rsidR="006F0B2B" w:rsidRDefault="006F0B2B" w:rsidP="006F0B2B">
      <w:pPr>
        <w:spacing w:after="200" w:line="276" w:lineRule="auto"/>
        <w:ind w:left="1440" w:hanging="360"/>
        <w:rPr>
          <w:color w:val="1F497D"/>
        </w:rPr>
      </w:pPr>
      <w:r>
        <w:rPr>
          <w:color w:val="1F497D"/>
        </w:rPr>
        <w:t>1.      Desenvolver no seu sistema o processo de cópia de receita, quando na resposta da solicitação de autorização solicitar.</w:t>
      </w:r>
    </w:p>
    <w:p w14:paraId="1C77387C" w14:textId="77777777" w:rsidR="006F0B2B" w:rsidRDefault="006F0B2B" w:rsidP="006F0B2B">
      <w:pPr>
        <w:spacing w:after="200" w:line="276" w:lineRule="auto"/>
        <w:ind w:left="1440" w:hanging="360"/>
        <w:rPr>
          <w:color w:val="1F497D"/>
        </w:rPr>
      </w:pPr>
      <w:r>
        <w:rPr>
          <w:color w:val="1F497D"/>
        </w:rPr>
        <w:t>2.      Criar uma rotina de transferência de imagem para nosso FTP, com layout e nomenclatura padrão, para que nosso servidor de imagens possa processá-las.</w:t>
      </w:r>
    </w:p>
    <w:p w14:paraId="24BEB85A" w14:textId="77777777" w:rsidR="006F0B2B" w:rsidRDefault="006F0B2B" w:rsidP="006F0B2B">
      <w:pPr>
        <w:rPr>
          <w:color w:val="1F497D"/>
        </w:rPr>
      </w:pPr>
    </w:p>
    <w:p w14:paraId="43B31D3A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 xml:space="preserve">·         Devem ser desbloqueados em sua loja para envio das imagens os endereços abaixo: </w:t>
      </w:r>
    </w:p>
    <w:p w14:paraId="49750D51" w14:textId="77777777" w:rsidR="006F0B2B" w:rsidRDefault="00576EC1" w:rsidP="006F0B2B">
      <w:pPr>
        <w:rPr>
          <w:color w:val="1F497D"/>
        </w:rPr>
      </w:pPr>
      <w:hyperlink r:id="rId10" w:history="1">
        <w:r w:rsidR="006F0B2B">
          <w:rPr>
            <w:rStyle w:val="Hyperlink"/>
            <w:color w:val="1F497D"/>
            <w:u w:val="none"/>
          </w:rPr>
          <w:t>ftp2.epharmatecnologia.com.br</w:t>
        </w:r>
      </w:hyperlink>
      <w:r w:rsidR="006F0B2B">
        <w:rPr>
          <w:color w:val="1F497D"/>
        </w:rPr>
        <w:t xml:space="preserve">  e/ou IP 23.96.84.2</w:t>
      </w:r>
    </w:p>
    <w:p w14:paraId="2A8CAEB3" w14:textId="77777777" w:rsidR="006F0B2B" w:rsidRDefault="006F0B2B" w:rsidP="006F0B2B">
      <w:pPr>
        <w:rPr>
          <w:color w:val="1F497D"/>
        </w:rPr>
      </w:pPr>
    </w:p>
    <w:p w14:paraId="7216CD6F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·         Verifique a nomenclatura para cópia de imagem:</w:t>
      </w:r>
    </w:p>
    <w:p w14:paraId="6FD4154E" w14:textId="77777777" w:rsidR="006F0B2B" w:rsidRDefault="006F0B2B" w:rsidP="006F0B2B">
      <w:pPr>
        <w:autoSpaceDE w:val="0"/>
        <w:autoSpaceDN w:val="0"/>
        <w:ind w:firstLine="708"/>
        <w:rPr>
          <w:color w:val="1F497D"/>
        </w:rPr>
      </w:pPr>
      <w:r>
        <w:rPr>
          <w:color w:val="1F497D"/>
        </w:rPr>
        <w:t>NSU Autorização + Data AAAAMMDD+a.jpg</w:t>
      </w:r>
    </w:p>
    <w:p w14:paraId="36424673" w14:textId="77777777" w:rsidR="006F0B2B" w:rsidRDefault="006F0B2B" w:rsidP="006F0B2B">
      <w:pPr>
        <w:ind w:firstLine="708"/>
        <w:rPr>
          <w:color w:val="1F497D"/>
        </w:rPr>
      </w:pPr>
      <w:r>
        <w:rPr>
          <w:color w:val="1F497D"/>
        </w:rPr>
        <w:t>Ex: 0032623052-1_20150910094313-a.jpg ou 32623052_20150910-a.jpg</w:t>
      </w:r>
    </w:p>
    <w:p w14:paraId="27958006" w14:textId="77777777" w:rsidR="006F0B2B" w:rsidRDefault="006F0B2B" w:rsidP="006F0B2B">
      <w:pPr>
        <w:ind w:firstLine="708"/>
        <w:rPr>
          <w:color w:val="1F497D"/>
        </w:rPr>
      </w:pPr>
    </w:p>
    <w:p w14:paraId="2D5D1C48" w14:textId="77777777" w:rsidR="006F0B2B" w:rsidRDefault="006F0B2B" w:rsidP="006F0B2B">
      <w:pPr>
        <w:autoSpaceDE w:val="0"/>
        <w:autoSpaceDN w:val="0"/>
        <w:ind w:firstLine="708"/>
        <w:rPr>
          <w:color w:val="1F497D"/>
        </w:rPr>
      </w:pPr>
      <w:r>
        <w:rPr>
          <w:color w:val="1F497D"/>
        </w:rPr>
        <w:t xml:space="preserve">Caso tenha que escanear mais de uma vez na mesma autorização: </w:t>
      </w:r>
    </w:p>
    <w:p w14:paraId="6812AF2D" w14:textId="77777777" w:rsidR="006F0B2B" w:rsidRDefault="006F0B2B" w:rsidP="006F0B2B">
      <w:pPr>
        <w:ind w:firstLine="708"/>
        <w:rPr>
          <w:color w:val="1F497D"/>
        </w:rPr>
      </w:pPr>
      <w:r>
        <w:rPr>
          <w:color w:val="1F497D"/>
        </w:rPr>
        <w:t>Ex:</w:t>
      </w:r>
    </w:p>
    <w:p w14:paraId="2FD733F4" w14:textId="77777777" w:rsidR="006F0B2B" w:rsidRDefault="006F0B2B" w:rsidP="006F0B2B">
      <w:pPr>
        <w:ind w:firstLine="708"/>
        <w:rPr>
          <w:color w:val="1F497D"/>
        </w:rPr>
      </w:pPr>
      <w:r>
        <w:rPr>
          <w:color w:val="1F497D"/>
        </w:rPr>
        <w:t>32623052_20150910-a.jpg</w:t>
      </w:r>
    </w:p>
    <w:p w14:paraId="6DF0F2FA" w14:textId="77777777" w:rsidR="006F0B2B" w:rsidRDefault="006F0B2B" w:rsidP="006F0B2B">
      <w:pPr>
        <w:ind w:firstLine="708"/>
        <w:rPr>
          <w:color w:val="1F497D"/>
        </w:rPr>
      </w:pPr>
      <w:r>
        <w:rPr>
          <w:color w:val="1F497D"/>
        </w:rPr>
        <w:t>32623052_2_20150910-a.jpg</w:t>
      </w:r>
    </w:p>
    <w:p w14:paraId="4FA64AC5" w14:textId="77777777" w:rsidR="006F0B2B" w:rsidRDefault="006F0B2B" w:rsidP="006F0B2B">
      <w:pPr>
        <w:ind w:firstLine="708"/>
        <w:rPr>
          <w:color w:val="1F497D"/>
        </w:rPr>
      </w:pPr>
      <w:r>
        <w:rPr>
          <w:color w:val="1F497D"/>
        </w:rPr>
        <w:t>32623052_3_20150910-a.jpg</w:t>
      </w:r>
    </w:p>
    <w:p w14:paraId="398F3B69" w14:textId="77777777" w:rsidR="006F0B2B" w:rsidRDefault="006F0B2B" w:rsidP="006F0B2B">
      <w:pPr>
        <w:ind w:firstLine="708"/>
        <w:rPr>
          <w:color w:val="1F497D"/>
        </w:rPr>
      </w:pPr>
    </w:p>
    <w:p w14:paraId="46E70ECD" w14:textId="77777777" w:rsidR="006F0B2B" w:rsidRDefault="006F0B2B" w:rsidP="006F0B2B">
      <w:pPr>
        <w:spacing w:after="200" w:line="276" w:lineRule="auto"/>
        <w:ind w:left="720" w:hanging="360"/>
        <w:rPr>
          <w:color w:val="1F497D"/>
        </w:rPr>
      </w:pPr>
      <w:r>
        <w:rPr>
          <w:color w:val="1F497D"/>
        </w:rPr>
        <w:t>·         Dados FTP:</w:t>
      </w:r>
    </w:p>
    <w:p w14:paraId="292F9847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 xml:space="preserve">Link </w:t>
      </w:r>
      <w:hyperlink r:id="rId11" w:history="1">
        <w:r>
          <w:rPr>
            <w:rStyle w:val="Hyperlink"/>
            <w:color w:val="1F497D"/>
            <w:u w:val="none"/>
          </w:rPr>
          <w:t>ftp2.epharmatecnologia.com.br</w:t>
        </w:r>
      </w:hyperlink>
    </w:p>
    <w:p w14:paraId="21F1B26A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>Usuário: homolo</w:t>
      </w:r>
    </w:p>
    <w:p w14:paraId="50563F15" w14:textId="77777777" w:rsidR="006F0B2B" w:rsidRDefault="006F0B2B" w:rsidP="006F0B2B">
      <w:pPr>
        <w:rPr>
          <w:color w:val="1F497D"/>
        </w:rPr>
      </w:pPr>
      <w:r>
        <w:rPr>
          <w:color w:val="1F497D"/>
        </w:rPr>
        <w:t>Senha: homolo@eph</w:t>
      </w:r>
    </w:p>
    <w:p w14:paraId="17BEF9C6" w14:textId="01ED7EDF" w:rsidR="006F0B2B" w:rsidRDefault="006F0B2B" w:rsidP="006F0B2B">
      <w:pPr>
        <w:rPr>
          <w:color w:val="1F497D"/>
        </w:rPr>
      </w:pPr>
      <w:r>
        <w:rPr>
          <w:color w:val="1F497D"/>
        </w:rPr>
        <w:t xml:space="preserve">Diretorio: </w:t>
      </w:r>
      <w:r w:rsidR="00576EC1" w:rsidRPr="00576EC1">
        <w:rPr>
          <w:color w:val="1F497D"/>
        </w:rPr>
        <w:t>29160604000187</w:t>
      </w:r>
      <w:bookmarkStart w:id="0" w:name="_GoBack"/>
      <w:bookmarkEnd w:id="0"/>
    </w:p>
    <w:p w14:paraId="1480DF0C" w14:textId="77777777" w:rsidR="00CF17D5" w:rsidRDefault="00CF17D5"/>
    <w:sectPr w:rsidR="00CF17D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75B4C"/>
    <w:multiLevelType w:val="hybridMultilevel"/>
    <w:tmpl w:val="5D8E866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B2B"/>
    <w:rsid w:val="000271F7"/>
    <w:rsid w:val="004535CE"/>
    <w:rsid w:val="004B79FB"/>
    <w:rsid w:val="00576EC1"/>
    <w:rsid w:val="006F0B2B"/>
    <w:rsid w:val="009B340E"/>
    <w:rsid w:val="00C03FC9"/>
    <w:rsid w:val="00CF1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2D701"/>
  <w15:chartTrackingRefBased/>
  <w15:docId w15:val="{ABFB930C-09DA-4EF1-B863-1887E8161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B2B"/>
    <w:pPr>
      <w:spacing w:after="0" w:line="240" w:lineRule="auto"/>
    </w:pPr>
    <w:rPr>
      <w:rFonts w:ascii="Calibri" w:hAnsi="Calibri" w:cs="Calibri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6F0B2B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433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sd.epharma.com.br/wsstrea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xsd.epharma.com.br/wsdelivery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ebservice.epharma.com.br/WsConcentrador.asmx" TargetMode="External"/><Relationship Id="rId11" Type="http://schemas.openxmlformats.org/officeDocument/2006/relationships/hyperlink" Target="ftp://ftp2.epharmatecnologia.com.br/" TargetMode="External"/><Relationship Id="rId5" Type="http://schemas.openxmlformats.org/officeDocument/2006/relationships/hyperlink" Target="http://xsd.epharma.com.br/autorizador/" TargetMode="External"/><Relationship Id="rId10" Type="http://schemas.openxmlformats.org/officeDocument/2006/relationships/hyperlink" Target="ftp://ftp2.epharmatecnologia.com.b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pharma.com.br/Implantacao/Testes_ePharma_cartoes.pdf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4245</TotalTime>
  <Pages>2</Pages>
  <Words>397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Luis de Andrade Carvalho</dc:creator>
  <cp:keywords/>
  <dc:description/>
  <cp:lastModifiedBy>João Luis de Andrade Carvalho</cp:lastModifiedBy>
  <cp:revision>7</cp:revision>
  <dcterms:created xsi:type="dcterms:W3CDTF">2019-11-14T13:10:00Z</dcterms:created>
  <dcterms:modified xsi:type="dcterms:W3CDTF">2020-03-17T16:29:00Z</dcterms:modified>
</cp:coreProperties>
</file>